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596D" w:rsidRDefault="0026596D">
      <w:pPr>
        <w:pStyle w:val="1"/>
      </w:pPr>
      <w:r>
        <w:fldChar w:fldCharType="begin"/>
      </w:r>
      <w:r>
        <w:instrText>HYPERLINK "https://internet.garant.ru/document/redirect/8155265/0"</w:instrText>
      </w:r>
      <w:r>
        <w:fldChar w:fldCharType="separate"/>
      </w:r>
      <w:r>
        <w:rPr>
          <w:rStyle w:val="a4"/>
          <w:rFonts w:cs="Times New Roman CYR"/>
          <w:b w:val="0"/>
          <w:bCs w:val="0"/>
        </w:rPr>
        <w:t>Указ Президента РТ от 11 января 2010 г. N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(с изменениями и дополнениями)</w:t>
      </w:r>
      <w:r>
        <w:fldChar w:fldCharType="end"/>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hyperlink r:id="rId7" w:history="1">
        <w:r>
          <w:rPr>
            <w:rStyle w:val="a4"/>
            <w:rFonts w:cs="Times New Roman CYR"/>
            <w:shd w:val="clear" w:color="auto" w:fill="F0F0F0"/>
          </w:rPr>
          <w:t>Указом</w:t>
        </w:r>
      </w:hyperlink>
      <w:r>
        <w:rPr>
          <w:shd w:val="clear" w:color="auto" w:fill="F0F0F0"/>
        </w:rPr>
        <w:t xml:space="preserve"> Президента РТ от 22 апреля 2013 г. N УП-330 наименование настоящего Указа изложено в новой редакции, </w:t>
      </w:r>
      <w:hyperlink r:id="rId8" w:history="1">
        <w:r>
          <w:rPr>
            <w:rStyle w:val="a4"/>
            <w:rFonts w:cs="Times New Roman CYR"/>
            <w:shd w:val="clear" w:color="auto" w:fill="F0F0F0"/>
          </w:rPr>
          <w:t>вступающей в силу</w:t>
        </w:r>
      </w:hyperlink>
      <w:r>
        <w:rPr>
          <w:shd w:val="clear" w:color="auto" w:fill="F0F0F0"/>
        </w:rPr>
        <w:t xml:space="preserve"> со дня </w:t>
      </w:r>
      <w:hyperlink r:id="rId9" w:history="1">
        <w:r>
          <w:rPr>
            <w:rStyle w:val="a4"/>
            <w:rFonts w:cs="Times New Roman CYR"/>
            <w:shd w:val="clear" w:color="auto" w:fill="F0F0F0"/>
          </w:rPr>
          <w:t>официального опубликования</w:t>
        </w:r>
      </w:hyperlink>
      <w:r>
        <w:rPr>
          <w:shd w:val="clear" w:color="auto" w:fill="F0F0F0"/>
        </w:rPr>
        <w:t xml:space="preserve"> названного Указа</w:t>
      </w:r>
    </w:p>
    <w:p w:rsidR="0026596D" w:rsidRDefault="0026596D">
      <w:pPr>
        <w:pStyle w:val="a7"/>
        <w:rPr>
          <w:shd w:val="clear" w:color="auto" w:fill="F0F0F0"/>
        </w:rPr>
      </w:pPr>
      <w:r>
        <w:t xml:space="preserve"> </w:t>
      </w:r>
      <w:hyperlink r:id="rId10" w:history="1">
        <w:r>
          <w:rPr>
            <w:rStyle w:val="a4"/>
            <w:rFonts w:cs="Times New Roman CYR"/>
            <w:shd w:val="clear" w:color="auto" w:fill="F0F0F0"/>
          </w:rPr>
          <w:t>См. текст наименования в предыдущей редакции</w:t>
        </w:r>
      </w:hyperlink>
    </w:p>
    <w:p w:rsidR="0026596D" w:rsidRDefault="0026596D">
      <w:pPr>
        <w:pStyle w:val="1"/>
      </w:pPr>
      <w:r>
        <w:t>Указ Президента Республики Татарстан от 11 января 2010 г. N УП-4</w:t>
      </w:r>
      <w:r>
        <w:br/>
        <w:t>"О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w:t>
      </w:r>
    </w:p>
    <w:p w:rsidR="0026596D" w:rsidRDefault="0026596D">
      <w:pPr>
        <w:pStyle w:val="ab"/>
      </w:pPr>
      <w:r>
        <w:t>С изменениями и дополнениями от:</w:t>
      </w:r>
    </w:p>
    <w:p w:rsidR="0026596D" w:rsidRDefault="0026596D">
      <w:pPr>
        <w:pStyle w:val="a9"/>
        <w:rPr>
          <w:shd w:val="clear" w:color="auto" w:fill="EAEFED"/>
        </w:rPr>
      </w:pPr>
      <w:r>
        <w:t xml:space="preserve"> </w:t>
      </w:r>
      <w:r>
        <w:rPr>
          <w:shd w:val="clear" w:color="auto" w:fill="EAEFED"/>
        </w:rPr>
        <w:t>16 мая 2012 г., 22 апреля 2013 г., 20 августа, 24 сентября 2014 г., 23 марта 2015 г., 18 марта 2016 г., 4 марта 2020 г., 3 июня 2021 г., 23 сентября 2023 г.</w:t>
      </w:r>
    </w:p>
    <w:p w:rsidR="0026596D" w:rsidRDefault="0026596D"/>
    <w:p w:rsidR="0026596D" w:rsidRDefault="0026596D">
      <w:r>
        <w:t xml:space="preserve">В соответствии со </w:t>
      </w:r>
      <w:hyperlink r:id="rId11" w:history="1">
        <w:r>
          <w:rPr>
            <w:rStyle w:val="a4"/>
            <w:rFonts w:cs="Times New Roman CYR"/>
          </w:rPr>
          <w:t>статьей 8</w:t>
        </w:r>
      </w:hyperlink>
      <w:r>
        <w:t xml:space="preserve"> Закона Республики Татарстан "О государственных должностях Республики Татарстан", с учетом </w:t>
      </w:r>
      <w:hyperlink r:id="rId12" w:history="1">
        <w:r>
          <w:rPr>
            <w:rStyle w:val="a4"/>
            <w:rFonts w:cs="Times New Roman CYR"/>
          </w:rPr>
          <w:t>Указа</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26596D" w:rsidRDefault="0026596D">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26596D" w:rsidRDefault="0026596D">
      <w:pPr>
        <w:pStyle w:val="a7"/>
        <w:rPr>
          <w:shd w:val="clear" w:color="auto" w:fill="F0F0F0"/>
        </w:rPr>
      </w:pPr>
      <w:r>
        <w:t xml:space="preserve"> </w:t>
      </w:r>
      <w:hyperlink r:id="rId13" w:history="1">
        <w:r>
          <w:rPr>
            <w:rStyle w:val="a4"/>
            <w:rFonts w:cs="Times New Roman CYR"/>
            <w:shd w:val="clear" w:color="auto" w:fill="F0F0F0"/>
          </w:rPr>
          <w:t>Указом</w:t>
        </w:r>
      </w:hyperlink>
      <w:r>
        <w:rPr>
          <w:shd w:val="clear" w:color="auto" w:fill="F0F0F0"/>
        </w:rPr>
        <w:t xml:space="preserve"> Президента РТ от 22 апреля 2013 г. N УП-330 в пункт 1 настоящего Указа внесены изменения, </w:t>
      </w:r>
      <w:hyperlink r:id="rId14" w:history="1">
        <w:r>
          <w:rPr>
            <w:rStyle w:val="a4"/>
            <w:rFonts w:cs="Times New Roman CYR"/>
            <w:shd w:val="clear" w:color="auto" w:fill="F0F0F0"/>
          </w:rPr>
          <w:t>вступающие в силу</w:t>
        </w:r>
      </w:hyperlink>
      <w:r>
        <w:rPr>
          <w:shd w:val="clear" w:color="auto" w:fill="F0F0F0"/>
        </w:rPr>
        <w:t xml:space="preserve"> со дня </w:t>
      </w:r>
      <w:hyperlink r:id="rId15" w:history="1">
        <w:r>
          <w:rPr>
            <w:rStyle w:val="a4"/>
            <w:rFonts w:cs="Times New Roman CYR"/>
            <w:shd w:val="clear" w:color="auto" w:fill="F0F0F0"/>
          </w:rPr>
          <w:t>официального опубликования</w:t>
        </w:r>
      </w:hyperlink>
      <w:r>
        <w:rPr>
          <w:shd w:val="clear" w:color="auto" w:fill="F0F0F0"/>
        </w:rPr>
        <w:t xml:space="preserve"> названного Указа</w:t>
      </w:r>
    </w:p>
    <w:p w:rsidR="0026596D" w:rsidRDefault="0026596D">
      <w:pPr>
        <w:pStyle w:val="a7"/>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26596D" w:rsidRDefault="0026596D">
      <w:r>
        <w:t>1. Утвердить:</w:t>
      </w:r>
    </w:p>
    <w:p w:rsidR="0026596D" w:rsidRDefault="0026596D">
      <w:bookmarkStart w:id="2" w:name="sub_1112"/>
      <w:r>
        <w:t>Положение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w:t>
      </w:r>
      <w:hyperlink w:anchor="sub_100" w:history="1">
        <w:r>
          <w:rPr>
            <w:rStyle w:val="a4"/>
            <w:rFonts w:cs="Times New Roman CYR"/>
          </w:rPr>
          <w:t>приложение N 1</w:t>
        </w:r>
      </w:hyperlink>
      <w:r>
        <w:t>);</w:t>
      </w:r>
    </w:p>
    <w:p w:rsidR="0026596D" w:rsidRDefault="0026596D">
      <w:bookmarkStart w:id="3" w:name="sub_133"/>
      <w:bookmarkEnd w:id="2"/>
      <w:r>
        <w:t xml:space="preserve">абзацы третий-седьмой </w:t>
      </w:r>
      <w:hyperlink r:id="rId17" w:history="1">
        <w:r>
          <w:rPr>
            <w:rStyle w:val="a4"/>
            <w:rFonts w:cs="Times New Roman CYR"/>
          </w:rPr>
          <w:t>утратили силу</w:t>
        </w:r>
      </w:hyperlink>
      <w:r>
        <w:t xml:space="preserve"> с 1 января 2015 г.</w:t>
      </w:r>
    </w:p>
    <w:bookmarkEnd w:id="3"/>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18" w:history="1">
        <w:r>
          <w:rPr>
            <w:rStyle w:val="a4"/>
            <w:rFonts w:cs="Times New Roman CYR"/>
            <w:shd w:val="clear" w:color="auto" w:fill="F0F0F0"/>
          </w:rPr>
          <w:t>абзацев третьего-седьмого пункта 1</w:t>
        </w:r>
      </w:hyperlink>
    </w:p>
    <w:p w:rsidR="0026596D" w:rsidRDefault="0026596D">
      <w:bookmarkStart w:id="4" w:name="sub_2"/>
      <w:r>
        <w:t xml:space="preserve">2. Настоящий Указ вступает в силу со дня его </w:t>
      </w:r>
      <w:hyperlink r:id="rId19" w:history="1">
        <w:r>
          <w:rPr>
            <w:rStyle w:val="a4"/>
            <w:rFonts w:cs="Times New Roman CYR"/>
          </w:rPr>
          <w:t>официального опубликования</w:t>
        </w:r>
      </w:hyperlink>
      <w:r>
        <w:t>.</w:t>
      </w:r>
    </w:p>
    <w:bookmarkEnd w:id="4"/>
    <w:p w:rsidR="0026596D" w:rsidRDefault="0026596D"/>
    <w:tbl>
      <w:tblPr>
        <w:tblW w:w="5000" w:type="pct"/>
        <w:tblInd w:w="108" w:type="dxa"/>
        <w:tblLook w:val="0000" w:firstRow="0" w:lastRow="0" w:firstColumn="0" w:lastColumn="0" w:noHBand="0" w:noVBand="0"/>
      </w:tblPr>
      <w:tblGrid>
        <w:gridCol w:w="6866"/>
        <w:gridCol w:w="3434"/>
      </w:tblGrid>
      <w:tr w:rsidR="0026596D">
        <w:tblPrEx>
          <w:tblCellMar>
            <w:top w:w="0" w:type="dxa"/>
            <w:bottom w:w="0" w:type="dxa"/>
          </w:tblCellMar>
        </w:tblPrEx>
        <w:tc>
          <w:tcPr>
            <w:tcW w:w="3302" w:type="pct"/>
            <w:tcBorders>
              <w:top w:val="nil"/>
              <w:left w:val="nil"/>
              <w:bottom w:val="nil"/>
              <w:right w:val="nil"/>
            </w:tcBorders>
          </w:tcPr>
          <w:p w:rsidR="0026596D" w:rsidRDefault="0026596D">
            <w:pPr>
              <w:pStyle w:val="ac"/>
            </w:pPr>
            <w:r>
              <w:t>Президент Республики Татарстан</w:t>
            </w:r>
          </w:p>
        </w:tc>
        <w:tc>
          <w:tcPr>
            <w:tcW w:w="1651" w:type="pct"/>
            <w:tcBorders>
              <w:top w:val="nil"/>
              <w:left w:val="nil"/>
              <w:bottom w:val="nil"/>
              <w:right w:val="nil"/>
            </w:tcBorders>
          </w:tcPr>
          <w:p w:rsidR="0026596D" w:rsidRDefault="0026596D">
            <w:pPr>
              <w:pStyle w:val="aa"/>
              <w:jc w:val="right"/>
            </w:pPr>
            <w:r>
              <w:t>М.Ш. Шаймиев</w:t>
            </w:r>
          </w:p>
        </w:tc>
      </w:tr>
    </w:tbl>
    <w:p w:rsidR="0026596D" w:rsidRDefault="0026596D"/>
    <w:p w:rsidR="0026596D" w:rsidRDefault="0026596D">
      <w:pPr>
        <w:pStyle w:val="ac"/>
      </w:pPr>
      <w:r>
        <w:t>Казань, Кремль</w:t>
      </w:r>
    </w:p>
    <w:p w:rsidR="0026596D" w:rsidRDefault="0026596D">
      <w:pPr>
        <w:pStyle w:val="ac"/>
      </w:pPr>
      <w:r>
        <w:t>11 января 2010 г.</w:t>
      </w:r>
    </w:p>
    <w:p w:rsidR="0026596D" w:rsidRDefault="0026596D">
      <w:pPr>
        <w:pStyle w:val="ac"/>
      </w:pPr>
      <w:r>
        <w:t>N УП-4</w:t>
      </w:r>
    </w:p>
    <w:p w:rsidR="0026596D" w:rsidRDefault="0026596D"/>
    <w:p w:rsidR="0026596D" w:rsidRDefault="0026596D"/>
    <w:p w:rsidR="0026596D" w:rsidRDefault="0026596D">
      <w:pPr>
        <w:pStyle w:val="a6"/>
        <w:rPr>
          <w:color w:val="000000"/>
          <w:sz w:val="16"/>
          <w:szCs w:val="16"/>
          <w:shd w:val="clear" w:color="auto" w:fill="F0F0F0"/>
        </w:rPr>
      </w:pPr>
      <w:bookmarkStart w:id="5" w:name="sub_100"/>
      <w:r>
        <w:rPr>
          <w:color w:val="000000"/>
          <w:sz w:val="16"/>
          <w:szCs w:val="16"/>
          <w:shd w:val="clear" w:color="auto" w:fill="F0F0F0"/>
        </w:rPr>
        <w:lastRenderedPageBreak/>
        <w:t>Информация об изменениях:</w:t>
      </w:r>
    </w:p>
    <w:bookmarkEnd w:id="5"/>
    <w:p w:rsidR="0026596D" w:rsidRDefault="0026596D">
      <w:pPr>
        <w:pStyle w:val="a7"/>
        <w:rPr>
          <w:shd w:val="clear" w:color="auto" w:fill="F0F0F0"/>
        </w:rPr>
      </w:pPr>
      <w:r>
        <w:t xml:space="preserve"> </w:t>
      </w:r>
      <w:hyperlink r:id="rId20" w:history="1">
        <w:r>
          <w:rPr>
            <w:rStyle w:val="a4"/>
            <w:rFonts w:cs="Times New Roman CYR"/>
            <w:shd w:val="clear" w:color="auto" w:fill="F0F0F0"/>
          </w:rPr>
          <w:t>Указом</w:t>
        </w:r>
      </w:hyperlink>
      <w:r>
        <w:rPr>
          <w:shd w:val="clear" w:color="auto" w:fill="F0F0F0"/>
        </w:rPr>
        <w:t xml:space="preserve"> Президента РТ от 22 апреля 2013 г. N УП-330 настоящее приложение изложено в новой редакции, </w:t>
      </w:r>
      <w:hyperlink r:id="rId21" w:history="1">
        <w:r>
          <w:rPr>
            <w:rStyle w:val="a4"/>
            <w:rFonts w:cs="Times New Roman CYR"/>
            <w:shd w:val="clear" w:color="auto" w:fill="F0F0F0"/>
          </w:rPr>
          <w:t>вступающей в силу</w:t>
        </w:r>
      </w:hyperlink>
      <w:r>
        <w:rPr>
          <w:shd w:val="clear" w:color="auto" w:fill="F0F0F0"/>
        </w:rPr>
        <w:t xml:space="preserve"> со дня </w:t>
      </w:r>
      <w:hyperlink r:id="rId22" w:history="1">
        <w:r>
          <w:rPr>
            <w:rStyle w:val="a4"/>
            <w:rFonts w:cs="Times New Roman CYR"/>
            <w:shd w:val="clear" w:color="auto" w:fill="F0F0F0"/>
          </w:rPr>
          <w:t>официального опубликования</w:t>
        </w:r>
      </w:hyperlink>
      <w:r>
        <w:rPr>
          <w:shd w:val="clear" w:color="auto" w:fill="F0F0F0"/>
        </w:rPr>
        <w:t xml:space="preserve"> названного Указа</w:t>
      </w:r>
    </w:p>
    <w:p w:rsidR="0026596D" w:rsidRDefault="0026596D">
      <w:pPr>
        <w:pStyle w:val="a7"/>
        <w:rPr>
          <w:shd w:val="clear" w:color="auto" w:fill="F0F0F0"/>
        </w:rPr>
      </w:pPr>
      <w:r>
        <w:t xml:space="preserve"> </w:t>
      </w:r>
      <w:hyperlink r:id="rId23" w:history="1">
        <w:r>
          <w:rPr>
            <w:rStyle w:val="a4"/>
            <w:rFonts w:cs="Times New Roman CYR"/>
            <w:shd w:val="clear" w:color="auto" w:fill="F0F0F0"/>
          </w:rPr>
          <w:t>См. текст приложения в предыдущей редакции</w:t>
        </w:r>
      </w:hyperlink>
    </w:p>
    <w:p w:rsidR="0026596D" w:rsidRDefault="0026596D">
      <w:pPr>
        <w:ind w:firstLine="0"/>
        <w:jc w:val="right"/>
      </w:pPr>
      <w:r>
        <w:rPr>
          <w:rStyle w:val="a3"/>
          <w:bCs/>
        </w:rPr>
        <w:t>Приложение N 1</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p w:rsidR="0026596D" w:rsidRDefault="0026596D"/>
    <w:p w:rsidR="0026596D" w:rsidRDefault="0026596D">
      <w:pPr>
        <w:pStyle w:val="1"/>
      </w:pPr>
      <w:r>
        <w:t>Положение</w:t>
      </w:r>
      <w:r>
        <w:br/>
        <w:t>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w:t>
      </w:r>
    </w:p>
    <w:p w:rsidR="0026596D" w:rsidRDefault="0026596D">
      <w:pPr>
        <w:pStyle w:val="ab"/>
      </w:pPr>
      <w:r>
        <w:t>С изменениями и дополнениями от:</w:t>
      </w:r>
    </w:p>
    <w:p w:rsidR="0026596D" w:rsidRDefault="0026596D">
      <w:pPr>
        <w:pStyle w:val="a9"/>
        <w:rPr>
          <w:shd w:val="clear" w:color="auto" w:fill="EAEFED"/>
        </w:rPr>
      </w:pPr>
      <w:r>
        <w:t xml:space="preserve"> </w:t>
      </w:r>
      <w:r>
        <w:rPr>
          <w:shd w:val="clear" w:color="auto" w:fill="EAEFED"/>
        </w:rPr>
        <w:t>16 мая 2012 г., 22 апреля 2013 г., 20 августа, 24 сентября 2014 г., 23 марта 2015 г., 18 марта 2016 г., 4 марта 2020 г., 3 июня 2021 г., 23 сентября 2023 г.</w:t>
      </w:r>
    </w:p>
    <w:p w:rsidR="0026596D" w:rsidRDefault="0026596D"/>
    <w:p w:rsidR="0026596D" w:rsidRDefault="0026596D">
      <w:bookmarkStart w:id="6" w:name="sub_11"/>
      <w:r>
        <w:t>1. Настоящим Положением определяется порядок представления:</w:t>
      </w:r>
    </w:p>
    <w:bookmarkEnd w:id="6"/>
    <w:p w:rsidR="0026596D" w:rsidRDefault="0026596D">
      <w:r>
        <w:t>гражданами, претендующими на замещение государственных должностей Республики Татарстан,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6596D" w:rsidRDefault="0026596D">
      <w:r>
        <w:t>лицами, замещающими государственные должности 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6596D" w:rsidRDefault="0026596D">
      <w:bookmarkStart w:id="7" w:name="sub_12"/>
      <w:r>
        <w:t>2. 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государственных должностей Республики Татарстан, и лица, замещающие государственные должности Республики Татарстан, для которых законодательством не установлены иные порядок и формы представления указанных сведений.</w:t>
      </w:r>
    </w:p>
    <w:p w:rsidR="0026596D" w:rsidRDefault="0026596D">
      <w:pPr>
        <w:pStyle w:val="a6"/>
        <w:rPr>
          <w:color w:val="000000"/>
          <w:sz w:val="16"/>
          <w:szCs w:val="16"/>
          <w:shd w:val="clear" w:color="auto" w:fill="F0F0F0"/>
        </w:rPr>
      </w:pPr>
      <w:bookmarkStart w:id="8" w:name="sub_13"/>
      <w:bookmarkEnd w:id="7"/>
      <w:r>
        <w:rPr>
          <w:color w:val="000000"/>
          <w:sz w:val="16"/>
          <w:szCs w:val="16"/>
          <w:shd w:val="clear" w:color="auto" w:fill="F0F0F0"/>
        </w:rPr>
        <w:t>Информация об изменениях:</w:t>
      </w:r>
    </w:p>
    <w:bookmarkEnd w:id="8"/>
    <w:p w:rsidR="0026596D" w:rsidRDefault="0026596D">
      <w:pPr>
        <w:pStyle w:val="a7"/>
        <w:rPr>
          <w:shd w:val="clear" w:color="auto" w:fill="F0F0F0"/>
        </w:rPr>
      </w:pPr>
      <w:r>
        <w:t xml:space="preserve"> </w:t>
      </w:r>
      <w:hyperlink r:id="rId24" w:history="1">
        <w:r>
          <w:rPr>
            <w:rStyle w:val="a4"/>
            <w:rFonts w:cs="Times New Roman CYR"/>
            <w:shd w:val="clear" w:color="auto" w:fill="F0F0F0"/>
          </w:rPr>
          <w:t>Указом</w:t>
        </w:r>
      </w:hyperlink>
      <w:r>
        <w:rPr>
          <w:shd w:val="clear" w:color="auto" w:fill="F0F0F0"/>
        </w:rPr>
        <w:t xml:space="preserve"> Президента РТ от 24 сентября 2014 г. N УП-920 в пункт 3 настоящего приложения внесены изменения, </w:t>
      </w:r>
      <w:hyperlink r:id="rId25" w:history="1">
        <w:r>
          <w:rPr>
            <w:rStyle w:val="a4"/>
            <w:rFonts w:cs="Times New Roman CYR"/>
            <w:shd w:val="clear" w:color="auto" w:fill="F0F0F0"/>
          </w:rPr>
          <w:t>вступающие в силу</w:t>
        </w:r>
      </w:hyperlink>
      <w:r>
        <w:rPr>
          <w:shd w:val="clear" w:color="auto" w:fill="F0F0F0"/>
        </w:rPr>
        <w:t xml:space="preserve"> с 1 января 2015 года</w:t>
      </w:r>
    </w:p>
    <w:p w:rsidR="0026596D" w:rsidRDefault="0026596D">
      <w:pPr>
        <w:pStyle w:val="a7"/>
        <w:rPr>
          <w:shd w:val="clear" w:color="auto" w:fill="F0F0F0"/>
        </w:rPr>
      </w:pPr>
      <w:r>
        <w:t xml:space="preserve"> </w:t>
      </w:r>
      <w:hyperlink r:id="rId26" w:history="1">
        <w:r>
          <w:rPr>
            <w:rStyle w:val="a4"/>
            <w:rFonts w:cs="Times New Roman CYR"/>
            <w:shd w:val="clear" w:color="auto" w:fill="F0F0F0"/>
          </w:rPr>
          <w:t>См. текст пункта в предыдущей редакции</w:t>
        </w:r>
      </w:hyperlink>
    </w:p>
    <w:p w:rsidR="0026596D" w:rsidRDefault="0026596D">
      <w:r>
        <w:t xml:space="preserve">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Республики Татарстан, по утвержденной Президентом Российской Федерации </w:t>
      </w:r>
      <w:hyperlink r:id="rId27" w:history="1">
        <w:r>
          <w:rPr>
            <w:rStyle w:val="a4"/>
            <w:rFonts w:cs="Times New Roman CYR"/>
          </w:rPr>
          <w:t>форме</w:t>
        </w:r>
      </w:hyperlink>
      <w:r>
        <w:t xml:space="preserve"> справки при назначении (избрании, утверждении) на должность.</w:t>
      </w:r>
    </w:p>
    <w:p w:rsidR="0026596D" w:rsidRDefault="0026596D">
      <w:bookmarkStart w:id="9" w:name="sub_14"/>
      <w:r>
        <w:t>4. Сведения о доходах, расходах, об имуществе и обязательствах имущественного характера представляются лицами, замещающими государственные должности Республики Татарстан, ежегодно, не позднее 30 апреля года, следующего за отчетным.</w:t>
      </w:r>
    </w:p>
    <w:p w:rsidR="0026596D" w:rsidRDefault="0026596D">
      <w:bookmarkStart w:id="10" w:name="sub_15"/>
      <w:bookmarkEnd w:id="9"/>
      <w:r>
        <w:t>5. Гражданин, претендующий на замещение государственной должности Республики Татарстан, представляет при назначении (избрании, утверждении) на должность:</w:t>
      </w:r>
    </w:p>
    <w:p w:rsidR="0026596D" w:rsidRDefault="0026596D">
      <w:bookmarkStart w:id="11" w:name="sub_151"/>
      <w:bookmarkEnd w:id="10"/>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Татарстан,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Татарстан (на отчетную дату);</w:t>
      </w:r>
    </w:p>
    <w:p w:rsidR="0026596D" w:rsidRDefault="0026596D">
      <w:bookmarkStart w:id="12" w:name="sub_152"/>
      <w:bookmarkEnd w:id="11"/>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Татарстан,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Татарстан (на отчетную дату).</w:t>
      </w:r>
    </w:p>
    <w:p w:rsidR="0026596D" w:rsidRDefault="0026596D">
      <w:bookmarkStart w:id="13" w:name="sub_16"/>
      <w:bookmarkEnd w:id="12"/>
      <w:r>
        <w:t>6. Лицо, замещающее государственную должность Республики Татарстан, представляет ежегодно:</w:t>
      </w:r>
    </w:p>
    <w:p w:rsidR="0026596D" w:rsidRDefault="0026596D">
      <w:bookmarkStart w:id="14" w:name="sub_161"/>
      <w:bookmarkEnd w:id="13"/>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6596D" w:rsidRDefault="0026596D">
      <w:bookmarkStart w:id="15" w:name="sub_162"/>
      <w:bookmarkEnd w:id="14"/>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6596D" w:rsidRDefault="0026596D">
      <w:pPr>
        <w:pStyle w:val="a6"/>
        <w:rPr>
          <w:color w:val="000000"/>
          <w:sz w:val="16"/>
          <w:szCs w:val="16"/>
          <w:shd w:val="clear" w:color="auto" w:fill="F0F0F0"/>
        </w:rPr>
      </w:pPr>
      <w:bookmarkStart w:id="16" w:name="sub_163"/>
      <w:bookmarkEnd w:id="15"/>
      <w:r>
        <w:rPr>
          <w:color w:val="000000"/>
          <w:sz w:val="16"/>
          <w:szCs w:val="16"/>
          <w:shd w:val="clear" w:color="auto" w:fill="F0F0F0"/>
        </w:rPr>
        <w:t>Информация об изменениях:</w:t>
      </w:r>
    </w:p>
    <w:bookmarkEnd w:id="16"/>
    <w:p w:rsidR="0026596D" w:rsidRDefault="0026596D">
      <w:pPr>
        <w:pStyle w:val="a7"/>
        <w:rPr>
          <w:shd w:val="clear" w:color="auto" w:fill="F0F0F0"/>
        </w:rPr>
      </w:pPr>
      <w:r>
        <w:t xml:space="preserve"> </w:t>
      </w:r>
      <w:r>
        <w:rPr>
          <w:shd w:val="clear" w:color="auto" w:fill="F0F0F0"/>
        </w:rPr>
        <w:t xml:space="preserve">Подпункт "в" изменен с 1 июля 2021 г. - </w:t>
      </w:r>
      <w:hyperlink r:id="rId28" w:history="1">
        <w:r>
          <w:rPr>
            <w:rStyle w:val="a4"/>
            <w:rFonts w:cs="Times New Roman CYR"/>
            <w:shd w:val="clear" w:color="auto" w:fill="F0F0F0"/>
          </w:rPr>
          <w:t>Указ</w:t>
        </w:r>
      </w:hyperlink>
      <w:r>
        <w:rPr>
          <w:shd w:val="clear" w:color="auto" w:fill="F0F0F0"/>
        </w:rPr>
        <w:t xml:space="preserve"> Президента Республики Татарстан от 3 июня 2021 г. N УП-427</w:t>
      </w:r>
    </w:p>
    <w:p w:rsidR="0026596D" w:rsidRDefault="0026596D">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26596D" w:rsidRDefault="0026596D">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596D" w:rsidRDefault="0026596D">
      <w:pPr>
        <w:pStyle w:val="a6"/>
        <w:rPr>
          <w:color w:val="000000"/>
          <w:sz w:val="16"/>
          <w:szCs w:val="16"/>
          <w:shd w:val="clear" w:color="auto" w:fill="F0F0F0"/>
        </w:rPr>
      </w:pPr>
      <w:bookmarkStart w:id="17" w:name="sub_17"/>
      <w:r>
        <w:rPr>
          <w:color w:val="000000"/>
          <w:sz w:val="16"/>
          <w:szCs w:val="16"/>
          <w:shd w:val="clear" w:color="auto" w:fill="F0F0F0"/>
        </w:rPr>
        <w:t>Информация об изменениях:</w:t>
      </w:r>
    </w:p>
    <w:bookmarkEnd w:id="17"/>
    <w:p w:rsidR="0026596D" w:rsidRDefault="0026596D">
      <w:pPr>
        <w:pStyle w:val="a7"/>
        <w:rPr>
          <w:shd w:val="clear" w:color="auto" w:fill="F0F0F0"/>
        </w:rPr>
      </w:pPr>
      <w:r>
        <w:t xml:space="preserve"> </w:t>
      </w:r>
      <w:r>
        <w:rPr>
          <w:shd w:val="clear" w:color="auto" w:fill="F0F0F0"/>
        </w:rPr>
        <w:t xml:space="preserve">Пункт 7 изменен с 23 сентября 2023 г. - </w:t>
      </w:r>
      <w:hyperlink r:id="rId30" w:history="1">
        <w:r>
          <w:rPr>
            <w:rStyle w:val="a4"/>
            <w:rFonts w:cs="Times New Roman CYR"/>
            <w:shd w:val="clear" w:color="auto" w:fill="F0F0F0"/>
          </w:rPr>
          <w:t>Указ</w:t>
        </w:r>
      </w:hyperlink>
      <w:r>
        <w:rPr>
          <w:shd w:val="clear" w:color="auto" w:fill="F0F0F0"/>
        </w:rPr>
        <w:t xml:space="preserve"> Раиса Республики Татарстан от 23 сентября 2023 г. N 667</w:t>
      </w:r>
    </w:p>
    <w:p w:rsidR="0026596D" w:rsidRDefault="0026596D">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26596D" w:rsidRDefault="0026596D">
      <w:r>
        <w:t xml:space="preserve">7. Граждане, претендующие на замещение государственных должностей Республики Татарстан, а также лица, замещающие государственные должности Республики Татарстан, представляют сведения, предусмотренные </w:t>
      </w:r>
      <w:hyperlink w:anchor="sub_15" w:history="1">
        <w:r>
          <w:rPr>
            <w:rStyle w:val="a4"/>
            <w:rFonts w:cs="Times New Roman CYR"/>
          </w:rPr>
          <w:t>пунктами 5</w:t>
        </w:r>
      </w:hyperlink>
      <w:r>
        <w:t xml:space="preserve"> и </w:t>
      </w:r>
      <w:hyperlink w:anchor="sub_16" w:history="1">
        <w:r>
          <w:rPr>
            <w:rStyle w:val="a4"/>
            <w:rFonts w:cs="Times New Roman CYR"/>
          </w:rPr>
          <w:t>6</w:t>
        </w:r>
      </w:hyperlink>
      <w:r>
        <w:t xml:space="preserve"> настоящего Положения, в Управление Раиса Республики Татарстан по вопросам антикоррупционной политики.</w:t>
      </w:r>
    </w:p>
    <w:p w:rsidR="0026596D" w:rsidRDefault="0026596D">
      <w:pPr>
        <w:pStyle w:val="a6"/>
        <w:rPr>
          <w:color w:val="000000"/>
          <w:sz w:val="16"/>
          <w:szCs w:val="16"/>
          <w:shd w:val="clear" w:color="auto" w:fill="F0F0F0"/>
        </w:rPr>
      </w:pPr>
      <w:bookmarkStart w:id="18" w:name="sub_18"/>
      <w:r>
        <w:rPr>
          <w:color w:val="000000"/>
          <w:sz w:val="16"/>
          <w:szCs w:val="16"/>
          <w:shd w:val="clear" w:color="auto" w:fill="F0F0F0"/>
        </w:rPr>
        <w:t>Информация об изменениях:</w:t>
      </w:r>
    </w:p>
    <w:bookmarkEnd w:id="18"/>
    <w:p w:rsidR="0026596D" w:rsidRDefault="0026596D">
      <w:pPr>
        <w:pStyle w:val="a7"/>
        <w:rPr>
          <w:shd w:val="clear" w:color="auto" w:fill="F0F0F0"/>
        </w:rPr>
      </w:pPr>
      <w:r>
        <w:t xml:space="preserve"> </w:t>
      </w:r>
      <w:hyperlink r:id="rId32" w:history="1">
        <w:r>
          <w:rPr>
            <w:rStyle w:val="a4"/>
            <w:rFonts w:cs="Times New Roman CYR"/>
            <w:shd w:val="clear" w:color="auto" w:fill="F0F0F0"/>
          </w:rPr>
          <w:t>Указом</w:t>
        </w:r>
      </w:hyperlink>
      <w:r>
        <w:rPr>
          <w:shd w:val="clear" w:color="auto" w:fill="F0F0F0"/>
        </w:rPr>
        <w:t xml:space="preserve"> Президента РТ от 24 сентября 2014 г. N УП-920 в пункт 8 настоящего приложения внесены изменения, </w:t>
      </w:r>
      <w:hyperlink r:id="rId33" w:history="1">
        <w:r>
          <w:rPr>
            <w:rStyle w:val="a4"/>
            <w:rFonts w:cs="Times New Roman CYR"/>
            <w:shd w:val="clear" w:color="auto" w:fill="F0F0F0"/>
          </w:rPr>
          <w:t>вступающие в силу</w:t>
        </w:r>
      </w:hyperlink>
      <w:r>
        <w:rPr>
          <w:shd w:val="clear" w:color="auto" w:fill="F0F0F0"/>
        </w:rPr>
        <w:t xml:space="preserve"> со дня </w:t>
      </w:r>
      <w:hyperlink r:id="rId34" w:history="1">
        <w:r>
          <w:rPr>
            <w:rStyle w:val="a4"/>
            <w:rFonts w:cs="Times New Roman CYR"/>
            <w:shd w:val="clear" w:color="auto" w:fill="F0F0F0"/>
          </w:rPr>
          <w:t>официального опубликования</w:t>
        </w:r>
      </w:hyperlink>
      <w:r>
        <w:rPr>
          <w:shd w:val="clear" w:color="auto" w:fill="F0F0F0"/>
        </w:rPr>
        <w:t xml:space="preserve"> названного Указа</w:t>
      </w:r>
    </w:p>
    <w:p w:rsidR="0026596D" w:rsidRDefault="0026596D">
      <w:pPr>
        <w:pStyle w:val="a7"/>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rsidR="0026596D" w:rsidRDefault="0026596D">
      <w:r>
        <w:lastRenderedPageBreak/>
        <w:t>8. В случае если гражданин, претендующий на замещение государственной должности Республики Татарстан, или лицо, замещающее государственную должность Республики Татарстан,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6596D" w:rsidRDefault="0026596D">
      <w:bookmarkStart w:id="19" w:name="sub_182"/>
      <w:r>
        <w:t xml:space="preserve">Лицо, замещающее государственную должность Республики Татарстан, может представить уточненные сведения в течение одного месяца после окончания срока, указанного в </w:t>
      </w:r>
      <w:hyperlink w:anchor="sub_14" w:history="1">
        <w:r>
          <w:rPr>
            <w:rStyle w:val="a4"/>
            <w:rFonts w:cs="Times New Roman CYR"/>
          </w:rPr>
          <w:t>пункте 4</w:t>
        </w:r>
      </w:hyperlink>
      <w:r>
        <w:t xml:space="preserve"> настоящего Положения. Гражданин, претендующий на замещение государственной должности Республики Татарстан, может представить уточненные сведения в течение одного месяца со дня представления сведений в соответствии с </w:t>
      </w:r>
      <w:hyperlink w:anchor="sub_13" w:history="1">
        <w:r>
          <w:rPr>
            <w:rStyle w:val="a4"/>
            <w:rFonts w:cs="Times New Roman CYR"/>
          </w:rPr>
          <w:t>пунктом 3</w:t>
        </w:r>
      </w:hyperlink>
      <w:r>
        <w:t xml:space="preserve"> настоящего Положения.</w:t>
      </w:r>
    </w:p>
    <w:p w:rsidR="0026596D" w:rsidRDefault="0026596D">
      <w:pPr>
        <w:pStyle w:val="a6"/>
        <w:rPr>
          <w:color w:val="000000"/>
          <w:sz w:val="16"/>
          <w:szCs w:val="16"/>
          <w:shd w:val="clear" w:color="auto" w:fill="F0F0F0"/>
        </w:rPr>
      </w:pPr>
      <w:bookmarkStart w:id="20" w:name="sub_181"/>
      <w:bookmarkEnd w:id="19"/>
      <w:r>
        <w:rPr>
          <w:color w:val="000000"/>
          <w:sz w:val="16"/>
          <w:szCs w:val="16"/>
          <w:shd w:val="clear" w:color="auto" w:fill="F0F0F0"/>
        </w:rPr>
        <w:t>Информация об изменениях:</w:t>
      </w:r>
    </w:p>
    <w:bookmarkEnd w:id="20"/>
    <w:p w:rsidR="0026596D" w:rsidRDefault="0026596D">
      <w:pPr>
        <w:pStyle w:val="a7"/>
        <w:rPr>
          <w:shd w:val="clear" w:color="auto" w:fill="F0F0F0"/>
        </w:rPr>
      </w:pPr>
      <w:r>
        <w:t xml:space="preserve"> </w:t>
      </w:r>
      <w:r>
        <w:rPr>
          <w:shd w:val="clear" w:color="auto" w:fill="F0F0F0"/>
        </w:rPr>
        <w:t xml:space="preserve">Приложение 1 дополнено пунктом 8.1 с 1 июля 2020 г. - </w:t>
      </w:r>
      <w:hyperlink r:id="rId36" w:history="1">
        <w:r>
          <w:rPr>
            <w:rStyle w:val="a4"/>
            <w:rFonts w:cs="Times New Roman CYR"/>
            <w:shd w:val="clear" w:color="auto" w:fill="F0F0F0"/>
          </w:rPr>
          <w:t>Указ</w:t>
        </w:r>
      </w:hyperlink>
      <w:r>
        <w:rPr>
          <w:shd w:val="clear" w:color="auto" w:fill="F0F0F0"/>
        </w:rPr>
        <w:t xml:space="preserve"> Президента Республики Татарстан от 4 марта 2020 г. N УП-137</w:t>
      </w:r>
    </w:p>
    <w:p w:rsidR="0026596D" w:rsidRDefault="0026596D">
      <w:r>
        <w:t xml:space="preserve">8.1. Сведения о доходах, об имуществе и обязательствах имущественного характера, а также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w:t>
      </w:r>
      <w:hyperlink r:id="rId37" w:history="1">
        <w:r>
          <w:rPr>
            <w:rStyle w:val="a4"/>
            <w:rFonts w:cs="Times New Roman CYR"/>
          </w:rPr>
          <w:t>официальном сайте</w:t>
        </w:r>
      </w:hyperlink>
      <w:r>
        <w:t xml:space="preserve"> Президента Российской Федерации, ссылка на который также размещается на </w:t>
      </w:r>
      <w:hyperlink r:id="rId38" w:history="1">
        <w:r>
          <w:rPr>
            <w:rStyle w:val="a4"/>
            <w:rFonts w:cs="Times New Roman CYR"/>
          </w:rPr>
          <w:t>официальном сайте</w:t>
        </w:r>
      </w:hyperlink>
      <w: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
    <w:p w:rsidR="0026596D" w:rsidRDefault="0026596D">
      <w:pPr>
        <w:pStyle w:val="a6"/>
        <w:rPr>
          <w:color w:val="000000"/>
          <w:sz w:val="16"/>
          <w:szCs w:val="16"/>
          <w:shd w:val="clear" w:color="auto" w:fill="F0F0F0"/>
        </w:rPr>
      </w:pPr>
      <w:bookmarkStart w:id="21" w:name="sub_19"/>
      <w:r>
        <w:rPr>
          <w:color w:val="000000"/>
          <w:sz w:val="16"/>
          <w:szCs w:val="16"/>
          <w:shd w:val="clear" w:color="auto" w:fill="F0F0F0"/>
        </w:rPr>
        <w:t>Информация об изменениях:</w:t>
      </w:r>
    </w:p>
    <w:bookmarkEnd w:id="21"/>
    <w:p w:rsidR="0026596D" w:rsidRDefault="0026596D">
      <w:pPr>
        <w:pStyle w:val="a7"/>
        <w:rPr>
          <w:shd w:val="clear" w:color="auto" w:fill="F0F0F0"/>
        </w:rPr>
      </w:pPr>
      <w:r>
        <w:t xml:space="preserve"> </w:t>
      </w:r>
      <w:r>
        <w:rPr>
          <w:shd w:val="clear" w:color="auto" w:fill="F0F0F0"/>
        </w:rPr>
        <w:t xml:space="preserve">Пункт 9 изменен с 23 сентября 2023 г. - </w:t>
      </w:r>
      <w:hyperlink r:id="rId39" w:history="1">
        <w:r>
          <w:rPr>
            <w:rStyle w:val="a4"/>
            <w:rFonts w:cs="Times New Roman CYR"/>
            <w:shd w:val="clear" w:color="auto" w:fill="F0F0F0"/>
          </w:rPr>
          <w:t>Указ</w:t>
        </w:r>
      </w:hyperlink>
      <w:r>
        <w:rPr>
          <w:shd w:val="clear" w:color="auto" w:fill="F0F0F0"/>
        </w:rPr>
        <w:t xml:space="preserve"> Раиса Республики Татарстан от 23 сентября 2023 г. N 667</w:t>
      </w:r>
    </w:p>
    <w:p w:rsidR="0026596D" w:rsidRDefault="0026596D">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26596D" w:rsidRDefault="0026596D">
      <w:r>
        <w:t>9. В случае непредставления по объективным причинам лицом, замещающим государственную должность Республики Татарстан,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Раисом Республики Татарстан.</w:t>
      </w:r>
    </w:p>
    <w:p w:rsidR="0026596D" w:rsidRDefault="0026596D">
      <w:bookmarkStart w:id="22" w:name="sub_110"/>
      <w:r>
        <w:t>10. Проверка достоверности и полноты сведений, представленных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осуществляется в соответствии с законодательством.</w:t>
      </w:r>
    </w:p>
    <w:bookmarkEnd w:id="22"/>
    <w:p w:rsidR="0026596D" w:rsidRDefault="0026596D">
      <w:pPr>
        <w:pStyle w:val="a6"/>
        <w:rPr>
          <w:color w:val="000000"/>
          <w:sz w:val="16"/>
          <w:szCs w:val="16"/>
          <w:shd w:val="clear" w:color="auto" w:fill="F0F0F0"/>
        </w:rPr>
      </w:pPr>
      <w:r>
        <w:rPr>
          <w:color w:val="000000"/>
          <w:sz w:val="16"/>
          <w:szCs w:val="16"/>
          <w:shd w:val="clear" w:color="auto" w:fill="F0F0F0"/>
        </w:rPr>
        <w:t>ГАРАНТ:</w:t>
      </w:r>
    </w:p>
    <w:p w:rsidR="0026596D" w:rsidRDefault="0026596D">
      <w:pPr>
        <w:pStyle w:val="a6"/>
        <w:rPr>
          <w:shd w:val="clear" w:color="auto" w:fill="F0F0F0"/>
        </w:rPr>
      </w:pPr>
      <w:r>
        <w:t xml:space="preserve"> </w:t>
      </w:r>
      <w:r>
        <w:rPr>
          <w:shd w:val="clear" w:color="auto" w:fill="F0F0F0"/>
        </w:rPr>
        <w:t xml:space="preserve">См. </w:t>
      </w:r>
      <w:hyperlink r:id="rId41" w:history="1">
        <w:r>
          <w:rPr>
            <w:rStyle w:val="a4"/>
            <w:rFonts w:cs="Times New Roman CYR"/>
            <w:shd w:val="clear" w:color="auto" w:fill="F0F0F0"/>
          </w:rPr>
          <w:t>Положение</w:t>
        </w:r>
      </w:hyperlink>
      <w:r>
        <w:rPr>
          <w:shd w:val="clear" w:color="auto" w:fill="F0F0F0"/>
        </w:rPr>
        <w:t xml:space="preserve"> о проверке достоверности и полноты сведений, представляемых гражданами, претендующими на замещение государственных должностей РФ, и лицами, замещающими государственные должности РФ, и соблюдения ограничений лицами, замещающими государственные должности РФ, утвержденное </w:t>
      </w:r>
      <w:hyperlink r:id="rId42" w:history="1">
        <w:r>
          <w:rPr>
            <w:rStyle w:val="a4"/>
            <w:rFonts w:cs="Times New Roman CYR"/>
            <w:shd w:val="clear" w:color="auto" w:fill="F0F0F0"/>
          </w:rPr>
          <w:t>Указом</w:t>
        </w:r>
      </w:hyperlink>
      <w:r>
        <w:rPr>
          <w:shd w:val="clear" w:color="auto" w:fill="F0F0F0"/>
        </w:rPr>
        <w:t xml:space="preserve"> Президента РФ от 21 сентября 2009 г. N 1066</w:t>
      </w:r>
    </w:p>
    <w:p w:rsidR="0026596D" w:rsidRDefault="0026596D">
      <w:pPr>
        <w:pStyle w:val="a6"/>
        <w:rPr>
          <w:shd w:val="clear" w:color="auto" w:fill="F0F0F0"/>
        </w:rPr>
      </w:pPr>
      <w:r>
        <w:t xml:space="preserve"> </w:t>
      </w:r>
    </w:p>
    <w:p w:rsidR="0026596D" w:rsidRDefault="0026596D">
      <w:pPr>
        <w:pStyle w:val="a6"/>
        <w:rPr>
          <w:color w:val="000000"/>
          <w:sz w:val="16"/>
          <w:szCs w:val="16"/>
          <w:shd w:val="clear" w:color="auto" w:fill="F0F0F0"/>
        </w:rPr>
      </w:pPr>
      <w:bookmarkStart w:id="23" w:name="sub_111"/>
      <w:r>
        <w:rPr>
          <w:color w:val="000000"/>
          <w:sz w:val="16"/>
          <w:szCs w:val="16"/>
          <w:shd w:val="clear" w:color="auto" w:fill="F0F0F0"/>
        </w:rPr>
        <w:t>Информация об изменениях:</w:t>
      </w:r>
    </w:p>
    <w:bookmarkEnd w:id="23"/>
    <w:p w:rsidR="0026596D" w:rsidRDefault="0026596D">
      <w:pPr>
        <w:pStyle w:val="a7"/>
        <w:rPr>
          <w:shd w:val="clear" w:color="auto" w:fill="F0F0F0"/>
        </w:rPr>
      </w:pPr>
      <w:r>
        <w:t xml:space="preserve"> </w:t>
      </w:r>
      <w:r>
        <w:rPr>
          <w:shd w:val="clear" w:color="auto" w:fill="F0F0F0"/>
        </w:rPr>
        <w:t xml:space="preserve">Пункт 11 изменен с 23 сентября 2023 г. - </w:t>
      </w:r>
      <w:hyperlink r:id="rId43" w:history="1">
        <w:r>
          <w:rPr>
            <w:rStyle w:val="a4"/>
            <w:rFonts w:cs="Times New Roman CYR"/>
            <w:shd w:val="clear" w:color="auto" w:fill="F0F0F0"/>
          </w:rPr>
          <w:t>Указ</w:t>
        </w:r>
      </w:hyperlink>
      <w:r>
        <w:rPr>
          <w:shd w:val="clear" w:color="auto" w:fill="F0F0F0"/>
        </w:rPr>
        <w:t xml:space="preserve"> Раиса Республики Татарстан от 23 сентября 2023 г. N 667</w:t>
      </w:r>
    </w:p>
    <w:p w:rsidR="0026596D" w:rsidRDefault="0026596D">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26596D" w:rsidRDefault="0026596D">
      <w:r>
        <w:t xml:space="preserve">11. Сведения, представляемые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являются сведениями </w:t>
      </w:r>
      <w:r>
        <w:lastRenderedPageBreak/>
        <w:t>конфиденциального характера, если федеральным законом они не отнесены к сведениям, составляющим государственную тайну.</w:t>
      </w:r>
    </w:p>
    <w:p w:rsidR="0026596D" w:rsidRDefault="0026596D">
      <w:bookmarkStart w:id="24" w:name="sub_11102"/>
      <w:r>
        <w:t>Эти сведения могут представляться Раису Республики Татарстан и в государственные органы Республики Татарстан, в компетенцию которых входит назначение (избрание, утверждение) на соответствующие государственные должности Республики Татарстан, а также иным должностным лицам в случаях, предусмотренных федеральными законами.</w:t>
      </w:r>
    </w:p>
    <w:p w:rsidR="0026596D" w:rsidRDefault="0026596D">
      <w:pPr>
        <w:pStyle w:val="a6"/>
        <w:rPr>
          <w:color w:val="000000"/>
          <w:sz w:val="16"/>
          <w:szCs w:val="16"/>
          <w:shd w:val="clear" w:color="auto" w:fill="F0F0F0"/>
        </w:rPr>
      </w:pPr>
      <w:bookmarkStart w:id="25" w:name="sub_112"/>
      <w:bookmarkEnd w:id="24"/>
      <w:r>
        <w:rPr>
          <w:color w:val="000000"/>
          <w:sz w:val="16"/>
          <w:szCs w:val="16"/>
          <w:shd w:val="clear" w:color="auto" w:fill="F0F0F0"/>
        </w:rPr>
        <w:t>Информация об изменениях:</w:t>
      </w:r>
    </w:p>
    <w:bookmarkEnd w:id="25"/>
    <w:p w:rsidR="0026596D" w:rsidRDefault="0026596D">
      <w:pPr>
        <w:pStyle w:val="a7"/>
        <w:rPr>
          <w:shd w:val="clear" w:color="auto" w:fill="F0F0F0"/>
        </w:rPr>
      </w:pPr>
      <w:r>
        <w:t xml:space="preserve"> </w:t>
      </w:r>
      <w:r>
        <w:rPr>
          <w:shd w:val="clear" w:color="auto" w:fill="F0F0F0"/>
        </w:rPr>
        <w:t xml:space="preserve">Пункт 12 изменен с 1 июля 2021 г. - </w:t>
      </w:r>
      <w:hyperlink r:id="rId45" w:history="1">
        <w:r>
          <w:rPr>
            <w:rStyle w:val="a4"/>
            <w:rFonts w:cs="Times New Roman CYR"/>
            <w:shd w:val="clear" w:color="auto" w:fill="F0F0F0"/>
          </w:rPr>
          <w:t>Указ</w:t>
        </w:r>
      </w:hyperlink>
      <w:r>
        <w:rPr>
          <w:shd w:val="clear" w:color="auto" w:fill="F0F0F0"/>
        </w:rPr>
        <w:t xml:space="preserve"> Президента Республики Татарстан от 3 июня 2021 г. N УП-427</w:t>
      </w:r>
    </w:p>
    <w:p w:rsidR="0026596D" w:rsidRDefault="0026596D">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26596D" w:rsidRDefault="0026596D">
      <w:r>
        <w:t>12. Сведения о доходах, об имуществе и обязательствах имущественного характера лица, замещающего государственную должность Республики Татарстан,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Республики Татарстан, и его супруги (супруга) за три последних года, предшествующих отчетному периоду, в порядке, предусмотренном действующим законодательством, размещаются на официальном сайте соответствующего государственного органа Республики Татарстан, а в случае отсутствия этих сведений на официальном сайте соответствующего государственного органа представляются средствам массовой информации для опубликования по их запросам.</w:t>
      </w:r>
    </w:p>
    <w:p w:rsidR="0026596D" w:rsidRDefault="0026596D">
      <w:bookmarkStart w:id="26" w:name="sub_113"/>
      <w:r>
        <w:t>13. Государственные гражданские служащие Республики Татарстан, в должностные обязанности которых входит работа со сведениями, представляемыми в соответствии с настоящим Положением гражданами, претендующими на замещение государственных должностей Республики Татарстан, и лицами, замещающими государственную должность Республики Татарстан,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596D" w:rsidRDefault="0026596D">
      <w:pPr>
        <w:pStyle w:val="a6"/>
        <w:rPr>
          <w:color w:val="000000"/>
          <w:sz w:val="16"/>
          <w:szCs w:val="16"/>
          <w:shd w:val="clear" w:color="auto" w:fill="F0F0F0"/>
        </w:rPr>
      </w:pPr>
      <w:bookmarkStart w:id="27" w:name="sub_114"/>
      <w:bookmarkEnd w:id="26"/>
      <w:r>
        <w:rPr>
          <w:color w:val="000000"/>
          <w:sz w:val="16"/>
          <w:szCs w:val="16"/>
          <w:shd w:val="clear" w:color="auto" w:fill="F0F0F0"/>
        </w:rPr>
        <w:t>Информация об изменениях:</w:t>
      </w:r>
    </w:p>
    <w:bookmarkEnd w:id="27"/>
    <w:p w:rsidR="0026596D" w:rsidRDefault="0026596D">
      <w:pPr>
        <w:pStyle w:val="a7"/>
        <w:rPr>
          <w:shd w:val="clear" w:color="auto" w:fill="F0F0F0"/>
        </w:rPr>
      </w:pPr>
      <w:r>
        <w:t xml:space="preserve"> </w:t>
      </w:r>
      <w:r>
        <w:rPr>
          <w:shd w:val="clear" w:color="auto" w:fill="F0F0F0"/>
        </w:rPr>
        <w:t xml:space="preserve">Пункт 14 изменен с 1 июля 2020 г. - </w:t>
      </w:r>
      <w:hyperlink r:id="rId47" w:history="1">
        <w:r>
          <w:rPr>
            <w:rStyle w:val="a4"/>
            <w:rFonts w:cs="Times New Roman CYR"/>
            <w:shd w:val="clear" w:color="auto" w:fill="F0F0F0"/>
          </w:rPr>
          <w:t>Указ</w:t>
        </w:r>
      </w:hyperlink>
      <w:r>
        <w:rPr>
          <w:shd w:val="clear" w:color="auto" w:fill="F0F0F0"/>
        </w:rPr>
        <w:t xml:space="preserve"> Президента Республики Татарстан от 4 марта 2020 г. N УП-137</w:t>
      </w:r>
    </w:p>
    <w:p w:rsidR="0026596D" w:rsidRDefault="0026596D">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26596D" w:rsidRDefault="0026596D">
      <w:r>
        <w:t>14.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Татарстан, при назначении (избрании, утверждении)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Татарстан.</w:t>
      </w:r>
    </w:p>
    <w:p w:rsidR="0026596D" w:rsidRDefault="0026596D">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утвержден) на государственную должность Республики Татарстан, эти справки возвращаются ему по его письменному заявлению вместе с другими документами.</w:t>
      </w:r>
    </w:p>
    <w:p w:rsidR="0026596D" w:rsidRDefault="0026596D">
      <w:pPr>
        <w:pStyle w:val="a6"/>
        <w:rPr>
          <w:color w:val="000000"/>
          <w:sz w:val="16"/>
          <w:szCs w:val="16"/>
          <w:shd w:val="clear" w:color="auto" w:fill="F0F0F0"/>
        </w:rPr>
      </w:pPr>
      <w:bookmarkStart w:id="28" w:name="sub_115"/>
      <w:r>
        <w:rPr>
          <w:color w:val="000000"/>
          <w:sz w:val="16"/>
          <w:szCs w:val="16"/>
          <w:shd w:val="clear" w:color="auto" w:fill="F0F0F0"/>
        </w:rPr>
        <w:t>Информация об изменениях:</w:t>
      </w:r>
    </w:p>
    <w:bookmarkEnd w:id="28"/>
    <w:p w:rsidR="0026596D" w:rsidRDefault="0026596D">
      <w:pPr>
        <w:pStyle w:val="a7"/>
        <w:rPr>
          <w:shd w:val="clear" w:color="auto" w:fill="F0F0F0"/>
        </w:rPr>
      </w:pPr>
      <w:r>
        <w:t xml:space="preserve"> </w:t>
      </w:r>
      <w:r>
        <w:rPr>
          <w:shd w:val="clear" w:color="auto" w:fill="F0F0F0"/>
        </w:rPr>
        <w:t xml:space="preserve">Пункт 15 изменен с 23 сентября 2023 г. - </w:t>
      </w:r>
      <w:hyperlink r:id="rId49" w:history="1">
        <w:r>
          <w:rPr>
            <w:rStyle w:val="a4"/>
            <w:rFonts w:cs="Times New Roman CYR"/>
            <w:shd w:val="clear" w:color="auto" w:fill="F0F0F0"/>
          </w:rPr>
          <w:t>Указ</w:t>
        </w:r>
      </w:hyperlink>
      <w:r>
        <w:rPr>
          <w:shd w:val="clear" w:color="auto" w:fill="F0F0F0"/>
        </w:rPr>
        <w:t xml:space="preserve"> Раиса Республики Татарстан от 23 сентября 2023 г. N 667</w:t>
      </w:r>
    </w:p>
    <w:p w:rsidR="0026596D" w:rsidRDefault="0026596D">
      <w:pPr>
        <w:pStyle w:val="a7"/>
        <w:rPr>
          <w:shd w:val="clear" w:color="auto" w:fill="F0F0F0"/>
        </w:rPr>
      </w:pPr>
      <w:r>
        <w:lastRenderedPageBreak/>
        <w:t xml:space="preserve"> </w:t>
      </w:r>
      <w:hyperlink r:id="rId50" w:history="1">
        <w:r>
          <w:rPr>
            <w:rStyle w:val="a4"/>
            <w:rFonts w:cs="Times New Roman CYR"/>
            <w:shd w:val="clear" w:color="auto" w:fill="F0F0F0"/>
          </w:rPr>
          <w:t>См. предыдущую редакцию</w:t>
        </w:r>
      </w:hyperlink>
    </w:p>
    <w:p w:rsidR="0026596D" w:rsidRDefault="0026596D">
      <w:r>
        <w:t>15.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Татарстан, и лицо, замещающее государственную должность Республики Татарстан, несут ответственность в соответствии с законодательством Российской Федерации.</w:t>
      </w:r>
    </w:p>
    <w:p w:rsidR="0026596D" w:rsidRDefault="0026596D">
      <w:bookmarkStart w:id="29" w:name="sub_11502"/>
      <w:r>
        <w:t>Непредставление лицом, замещающим государственную должность Республики Татарстан,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 Российской Федерации и Республики Татарстан.</w:t>
      </w:r>
    </w:p>
    <w:bookmarkEnd w:id="29"/>
    <w:p w:rsidR="0026596D" w:rsidRDefault="0026596D"/>
    <w:p w:rsidR="0026596D" w:rsidRDefault="0026596D"/>
    <w:p w:rsidR="0026596D" w:rsidRDefault="0026596D">
      <w:pPr>
        <w:ind w:firstLine="0"/>
        <w:jc w:val="right"/>
      </w:pPr>
      <w:bookmarkStart w:id="30" w:name="sub_200"/>
      <w:r>
        <w:rPr>
          <w:rStyle w:val="a3"/>
          <w:bCs/>
        </w:rPr>
        <w:t>Приложение N 2</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bookmarkEnd w:id="30"/>
    <w:p w:rsidR="0026596D" w:rsidRDefault="0026596D"/>
    <w:p w:rsidR="0026596D" w:rsidRDefault="0026596D">
      <w:pPr>
        <w:pStyle w:val="1"/>
      </w:pPr>
      <w:r>
        <w:t>Справка</w:t>
      </w:r>
      <w:r>
        <w:br/>
        <w:t>о доходах, об имуществе и обязательствах имущественного характера гражданина, претендующего на замещение государственной должности Республики Татарстан</w:t>
      </w:r>
    </w:p>
    <w:p w:rsidR="0026596D" w:rsidRDefault="0026596D"/>
    <w:p w:rsidR="0026596D" w:rsidRDefault="0026596D">
      <w:hyperlink w:anchor="sub_133" w:history="1">
        <w:r>
          <w:rPr>
            <w:rStyle w:val="a4"/>
            <w:rFonts w:cs="Times New Roman CYR"/>
          </w:rPr>
          <w:t>Абзац третий пункта 1</w:t>
        </w:r>
      </w:hyperlink>
      <w:r>
        <w:t xml:space="preserve"> Указа, утвердивший настоящее приложение, </w:t>
      </w:r>
      <w:hyperlink r:id="rId51" w:history="1">
        <w:r>
          <w:rPr>
            <w:rStyle w:val="a4"/>
            <w:rFonts w:cs="Times New Roman CYR"/>
          </w:rPr>
          <w:t>утратил силу</w:t>
        </w:r>
      </w:hyperlink>
      <w:r>
        <w:t xml:space="preserve"> с 1 января 2015 г.</w:t>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52" w:history="1">
        <w:r>
          <w:rPr>
            <w:rStyle w:val="a4"/>
            <w:rFonts w:cs="Times New Roman CYR"/>
            <w:shd w:val="clear" w:color="auto" w:fill="F0F0F0"/>
          </w:rPr>
          <w:t>приложения</w:t>
        </w:r>
      </w:hyperlink>
    </w:p>
    <w:p w:rsidR="0026596D" w:rsidRDefault="0026596D">
      <w:pPr>
        <w:pStyle w:val="a7"/>
        <w:rPr>
          <w:shd w:val="clear" w:color="auto" w:fill="F0F0F0"/>
        </w:rPr>
      </w:pPr>
      <w:r>
        <w:t xml:space="preserve"> </w:t>
      </w:r>
    </w:p>
    <w:p w:rsidR="0026596D" w:rsidRDefault="0026596D">
      <w:pPr>
        <w:pStyle w:val="a6"/>
        <w:rPr>
          <w:color w:val="000000"/>
          <w:sz w:val="16"/>
          <w:szCs w:val="16"/>
          <w:shd w:val="clear" w:color="auto" w:fill="F0F0F0"/>
        </w:rPr>
      </w:pPr>
      <w:r>
        <w:rPr>
          <w:color w:val="000000"/>
          <w:sz w:val="16"/>
          <w:szCs w:val="16"/>
          <w:shd w:val="clear" w:color="auto" w:fill="F0F0F0"/>
        </w:rPr>
        <w:t>ГАРАНТ:</w:t>
      </w:r>
    </w:p>
    <w:p w:rsidR="0026596D" w:rsidRDefault="0026596D">
      <w:pPr>
        <w:pStyle w:val="a6"/>
        <w:rPr>
          <w:shd w:val="clear" w:color="auto" w:fill="F0F0F0"/>
        </w:rPr>
      </w:pPr>
      <w:r>
        <w:t xml:space="preserve"> </w:t>
      </w:r>
    </w:p>
    <w:p w:rsidR="0026596D" w:rsidRDefault="0026596D">
      <w:pPr>
        <w:ind w:firstLine="0"/>
        <w:jc w:val="right"/>
      </w:pPr>
      <w:bookmarkStart w:id="31" w:name="sub_300"/>
      <w:r>
        <w:rPr>
          <w:rStyle w:val="a3"/>
          <w:bCs/>
        </w:rPr>
        <w:t>Приложение N 3</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bookmarkEnd w:id="31"/>
    <w:p w:rsidR="0026596D" w:rsidRDefault="0026596D"/>
    <w:p w:rsidR="0026596D" w:rsidRDefault="0026596D">
      <w:pPr>
        <w:pStyle w:val="1"/>
      </w:pPr>
      <w:r>
        <w:t>Справка</w:t>
      </w:r>
      <w:r>
        <w:b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Татарстан</w:t>
      </w:r>
    </w:p>
    <w:p w:rsidR="0026596D" w:rsidRDefault="0026596D"/>
    <w:p w:rsidR="0026596D" w:rsidRDefault="0026596D">
      <w:hyperlink w:anchor="sub_133" w:history="1">
        <w:r>
          <w:rPr>
            <w:rStyle w:val="a4"/>
            <w:rFonts w:cs="Times New Roman CYR"/>
          </w:rPr>
          <w:t>Абзац четвертый пункта 1</w:t>
        </w:r>
      </w:hyperlink>
      <w:r>
        <w:t xml:space="preserve"> Указа, утвердивший настоящее приложение, </w:t>
      </w:r>
      <w:hyperlink r:id="rId53" w:history="1">
        <w:r>
          <w:rPr>
            <w:rStyle w:val="a4"/>
            <w:rFonts w:cs="Times New Roman CYR"/>
          </w:rPr>
          <w:t>утратил силу</w:t>
        </w:r>
      </w:hyperlink>
      <w:r>
        <w:t xml:space="preserve"> с 1 января 2015 г.</w:t>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54" w:history="1">
        <w:r>
          <w:rPr>
            <w:rStyle w:val="a4"/>
            <w:rFonts w:cs="Times New Roman CYR"/>
            <w:shd w:val="clear" w:color="auto" w:fill="F0F0F0"/>
          </w:rPr>
          <w:t>приложения</w:t>
        </w:r>
      </w:hyperlink>
    </w:p>
    <w:p w:rsidR="0026596D" w:rsidRDefault="0026596D">
      <w:pPr>
        <w:pStyle w:val="a7"/>
        <w:rPr>
          <w:shd w:val="clear" w:color="auto" w:fill="F0F0F0"/>
        </w:rPr>
      </w:pPr>
      <w:r>
        <w:t xml:space="preserve"> </w:t>
      </w:r>
    </w:p>
    <w:p w:rsidR="0026596D" w:rsidRDefault="0026596D">
      <w:pPr>
        <w:pStyle w:val="a6"/>
        <w:rPr>
          <w:color w:val="000000"/>
          <w:sz w:val="16"/>
          <w:szCs w:val="16"/>
          <w:shd w:val="clear" w:color="auto" w:fill="F0F0F0"/>
        </w:rPr>
      </w:pPr>
      <w:r>
        <w:rPr>
          <w:color w:val="000000"/>
          <w:sz w:val="16"/>
          <w:szCs w:val="16"/>
          <w:shd w:val="clear" w:color="auto" w:fill="F0F0F0"/>
        </w:rPr>
        <w:lastRenderedPageBreak/>
        <w:t>ГАРАНТ:</w:t>
      </w:r>
    </w:p>
    <w:p w:rsidR="0026596D" w:rsidRDefault="0026596D">
      <w:pPr>
        <w:pStyle w:val="a6"/>
        <w:rPr>
          <w:shd w:val="clear" w:color="auto" w:fill="F0F0F0"/>
        </w:rPr>
      </w:pPr>
      <w:r>
        <w:t xml:space="preserve"> </w:t>
      </w:r>
    </w:p>
    <w:p w:rsidR="0026596D" w:rsidRDefault="0026596D">
      <w:pPr>
        <w:ind w:firstLine="0"/>
        <w:jc w:val="right"/>
      </w:pPr>
      <w:bookmarkStart w:id="32" w:name="sub_400"/>
      <w:r>
        <w:rPr>
          <w:rStyle w:val="a3"/>
          <w:bCs/>
        </w:rPr>
        <w:t>Приложение N 4</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bookmarkEnd w:id="32"/>
    <w:p w:rsidR="0026596D" w:rsidRDefault="0026596D"/>
    <w:p w:rsidR="0026596D" w:rsidRDefault="0026596D">
      <w:pPr>
        <w:pStyle w:val="1"/>
      </w:pPr>
      <w:r>
        <w:t>Справка</w:t>
      </w:r>
      <w:r>
        <w:br/>
        <w:t>о доходах, об имуществе и обязательствах имущественного характера лица, замещающего государственную должность Республики Татарстан</w:t>
      </w:r>
    </w:p>
    <w:p w:rsidR="0026596D" w:rsidRDefault="0026596D"/>
    <w:p w:rsidR="0026596D" w:rsidRDefault="0026596D">
      <w:hyperlink w:anchor="sub_133" w:history="1">
        <w:r>
          <w:rPr>
            <w:rStyle w:val="a4"/>
            <w:rFonts w:cs="Times New Roman CYR"/>
          </w:rPr>
          <w:t>Абзац пятый пункта 1</w:t>
        </w:r>
      </w:hyperlink>
      <w:r>
        <w:t xml:space="preserve"> Указа, утвердивший настоящее приложение, </w:t>
      </w:r>
      <w:hyperlink r:id="rId55" w:history="1">
        <w:r>
          <w:rPr>
            <w:rStyle w:val="a4"/>
            <w:rFonts w:cs="Times New Roman CYR"/>
          </w:rPr>
          <w:t>утратил силу</w:t>
        </w:r>
      </w:hyperlink>
      <w:r>
        <w:t xml:space="preserve"> с 1 января 2015 г.</w:t>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56" w:history="1">
        <w:r>
          <w:rPr>
            <w:rStyle w:val="a4"/>
            <w:rFonts w:cs="Times New Roman CYR"/>
            <w:shd w:val="clear" w:color="auto" w:fill="F0F0F0"/>
          </w:rPr>
          <w:t>приложения</w:t>
        </w:r>
      </w:hyperlink>
    </w:p>
    <w:p w:rsidR="0026596D" w:rsidRDefault="0026596D">
      <w:pPr>
        <w:pStyle w:val="a7"/>
        <w:rPr>
          <w:shd w:val="clear" w:color="auto" w:fill="F0F0F0"/>
        </w:rPr>
      </w:pPr>
      <w:r>
        <w:t xml:space="preserve"> </w:t>
      </w:r>
    </w:p>
    <w:p w:rsidR="0026596D" w:rsidRDefault="0026596D">
      <w:pPr>
        <w:pStyle w:val="a6"/>
        <w:rPr>
          <w:color w:val="000000"/>
          <w:sz w:val="16"/>
          <w:szCs w:val="16"/>
          <w:shd w:val="clear" w:color="auto" w:fill="F0F0F0"/>
        </w:rPr>
      </w:pPr>
      <w:r>
        <w:rPr>
          <w:color w:val="000000"/>
          <w:sz w:val="16"/>
          <w:szCs w:val="16"/>
          <w:shd w:val="clear" w:color="auto" w:fill="F0F0F0"/>
        </w:rPr>
        <w:t>ГАРАНТ:</w:t>
      </w:r>
    </w:p>
    <w:p w:rsidR="0026596D" w:rsidRDefault="0026596D">
      <w:pPr>
        <w:pStyle w:val="a6"/>
        <w:rPr>
          <w:shd w:val="clear" w:color="auto" w:fill="F0F0F0"/>
        </w:rPr>
      </w:pPr>
      <w:r>
        <w:t xml:space="preserve"> </w:t>
      </w:r>
    </w:p>
    <w:p w:rsidR="0026596D" w:rsidRDefault="0026596D">
      <w:pPr>
        <w:ind w:firstLine="0"/>
        <w:jc w:val="right"/>
      </w:pPr>
      <w:bookmarkStart w:id="33" w:name="sub_500"/>
      <w:r>
        <w:rPr>
          <w:rStyle w:val="a3"/>
          <w:bCs/>
        </w:rPr>
        <w:t>Приложение N 5</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bookmarkEnd w:id="33"/>
    <w:p w:rsidR="0026596D" w:rsidRDefault="0026596D"/>
    <w:p w:rsidR="0026596D" w:rsidRDefault="0026596D">
      <w:pPr>
        <w:pStyle w:val="1"/>
      </w:pPr>
      <w:r>
        <w:t>Справка</w:t>
      </w:r>
      <w:r>
        <w:br/>
        <w:t>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Татарстан</w:t>
      </w:r>
    </w:p>
    <w:p w:rsidR="0026596D" w:rsidRDefault="0026596D"/>
    <w:p w:rsidR="0026596D" w:rsidRDefault="0026596D">
      <w:hyperlink w:anchor="sub_133" w:history="1">
        <w:r>
          <w:rPr>
            <w:rStyle w:val="a4"/>
            <w:rFonts w:cs="Times New Roman CYR"/>
          </w:rPr>
          <w:t>Абзац шестой пункта 1</w:t>
        </w:r>
      </w:hyperlink>
      <w:r>
        <w:t xml:space="preserve"> Указа, утвердивший настоящее приложение, </w:t>
      </w:r>
      <w:hyperlink r:id="rId57" w:history="1">
        <w:r>
          <w:rPr>
            <w:rStyle w:val="a4"/>
            <w:rFonts w:cs="Times New Roman CYR"/>
          </w:rPr>
          <w:t>утратил силу</w:t>
        </w:r>
      </w:hyperlink>
      <w:r>
        <w:t xml:space="preserve"> с 1 января 2015 г.</w:t>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58" w:history="1">
        <w:r>
          <w:rPr>
            <w:rStyle w:val="a4"/>
            <w:rFonts w:cs="Times New Roman CYR"/>
            <w:shd w:val="clear" w:color="auto" w:fill="F0F0F0"/>
          </w:rPr>
          <w:t>приложения</w:t>
        </w:r>
      </w:hyperlink>
    </w:p>
    <w:p w:rsidR="0026596D" w:rsidRDefault="0026596D">
      <w:pPr>
        <w:pStyle w:val="a7"/>
        <w:rPr>
          <w:shd w:val="clear" w:color="auto" w:fill="F0F0F0"/>
        </w:rPr>
      </w:pPr>
      <w:r>
        <w:t xml:space="preserve"> </w:t>
      </w:r>
    </w:p>
    <w:p w:rsidR="0026596D" w:rsidRDefault="0026596D">
      <w:pPr>
        <w:pStyle w:val="a6"/>
        <w:rPr>
          <w:color w:val="000000"/>
          <w:sz w:val="16"/>
          <w:szCs w:val="16"/>
          <w:shd w:val="clear" w:color="auto" w:fill="F0F0F0"/>
        </w:rPr>
      </w:pPr>
      <w:r>
        <w:rPr>
          <w:color w:val="000000"/>
          <w:sz w:val="16"/>
          <w:szCs w:val="16"/>
          <w:shd w:val="clear" w:color="auto" w:fill="F0F0F0"/>
        </w:rPr>
        <w:t>ГАРАНТ:</w:t>
      </w:r>
    </w:p>
    <w:p w:rsidR="0026596D" w:rsidRDefault="0026596D">
      <w:pPr>
        <w:pStyle w:val="a6"/>
        <w:rPr>
          <w:shd w:val="clear" w:color="auto" w:fill="F0F0F0"/>
        </w:rPr>
      </w:pPr>
      <w:r>
        <w:t xml:space="preserve"> </w:t>
      </w:r>
    </w:p>
    <w:p w:rsidR="0026596D" w:rsidRDefault="0026596D">
      <w:pPr>
        <w:ind w:firstLine="698"/>
        <w:jc w:val="right"/>
      </w:pPr>
      <w:bookmarkStart w:id="34" w:name="sub_600"/>
      <w:r>
        <w:rPr>
          <w:rStyle w:val="a3"/>
          <w:bCs/>
        </w:rPr>
        <w:t>Приложение N 6</w:t>
      </w:r>
      <w:r>
        <w:rPr>
          <w:rStyle w:val="a3"/>
          <w:bCs/>
        </w:rPr>
        <w:br/>
        <w:t xml:space="preserve">к </w:t>
      </w:r>
      <w:hyperlink w:anchor="sub_1" w:history="1">
        <w:r>
          <w:rPr>
            <w:rStyle w:val="a4"/>
            <w:rFonts w:cs="Times New Roman CYR"/>
          </w:rPr>
          <w:t>Указу</w:t>
        </w:r>
      </w:hyperlink>
      <w:r>
        <w:rPr>
          <w:rStyle w:val="a3"/>
          <w:bCs/>
        </w:rPr>
        <w:t xml:space="preserve"> Президента Республики Татарстан</w:t>
      </w:r>
      <w:r>
        <w:rPr>
          <w:rStyle w:val="a3"/>
          <w:bCs/>
        </w:rPr>
        <w:br/>
        <w:t>от 11 января 2010 г. N УП-4</w:t>
      </w:r>
    </w:p>
    <w:bookmarkEnd w:id="34"/>
    <w:p w:rsidR="0026596D" w:rsidRDefault="0026596D"/>
    <w:p w:rsidR="0026596D" w:rsidRDefault="0026596D">
      <w:pPr>
        <w:pStyle w:val="1"/>
      </w:pPr>
      <w:r>
        <w:t>Справка</w:t>
      </w:r>
      <w:r>
        <w:br/>
        <w:t>о расходах лица, замещающего государственную должность Республики Татарстан, о расходах его супруги (супруга) и несовершеннолетних детей</w:t>
      </w:r>
    </w:p>
    <w:p w:rsidR="0026596D" w:rsidRDefault="0026596D"/>
    <w:p w:rsidR="0026596D" w:rsidRDefault="0026596D">
      <w:hyperlink w:anchor="sub_133" w:history="1">
        <w:r>
          <w:rPr>
            <w:rStyle w:val="a4"/>
            <w:rFonts w:cs="Times New Roman CYR"/>
          </w:rPr>
          <w:t>Абзац седьмой пункта 1</w:t>
        </w:r>
      </w:hyperlink>
      <w:r>
        <w:t xml:space="preserve"> Указа, утвердивший настоящее приложение, </w:t>
      </w:r>
      <w:hyperlink r:id="rId59" w:history="1">
        <w:r>
          <w:rPr>
            <w:rStyle w:val="a4"/>
            <w:rFonts w:cs="Times New Roman CYR"/>
          </w:rPr>
          <w:t>утратил силу</w:t>
        </w:r>
      </w:hyperlink>
      <w:r>
        <w:t xml:space="preserve"> с 1 января 2015 г.</w:t>
      </w:r>
    </w:p>
    <w:p w:rsidR="0026596D" w:rsidRDefault="0026596D">
      <w:pPr>
        <w:pStyle w:val="a6"/>
        <w:rPr>
          <w:color w:val="000000"/>
          <w:sz w:val="16"/>
          <w:szCs w:val="16"/>
          <w:shd w:val="clear" w:color="auto" w:fill="F0F0F0"/>
        </w:rPr>
      </w:pPr>
      <w:r>
        <w:rPr>
          <w:color w:val="000000"/>
          <w:sz w:val="16"/>
          <w:szCs w:val="16"/>
          <w:shd w:val="clear" w:color="auto" w:fill="F0F0F0"/>
        </w:rPr>
        <w:t>Информация об изменениях:</w:t>
      </w:r>
    </w:p>
    <w:p w:rsidR="0026596D" w:rsidRDefault="0026596D">
      <w:pPr>
        <w:pStyle w:val="a7"/>
        <w:rPr>
          <w:shd w:val="clear" w:color="auto" w:fill="F0F0F0"/>
        </w:rPr>
      </w:pPr>
      <w:r>
        <w:t xml:space="preserve"> </w:t>
      </w:r>
      <w:r>
        <w:rPr>
          <w:shd w:val="clear" w:color="auto" w:fill="F0F0F0"/>
        </w:rPr>
        <w:t xml:space="preserve">См. текст </w:t>
      </w:r>
      <w:hyperlink r:id="rId60" w:history="1">
        <w:r>
          <w:rPr>
            <w:rStyle w:val="a4"/>
            <w:rFonts w:cs="Times New Roman CYR"/>
            <w:shd w:val="clear" w:color="auto" w:fill="F0F0F0"/>
          </w:rPr>
          <w:t>приложения</w:t>
        </w:r>
      </w:hyperlink>
    </w:p>
    <w:p w:rsidR="0026596D" w:rsidRDefault="0026596D">
      <w:pPr>
        <w:pStyle w:val="a7"/>
        <w:rPr>
          <w:shd w:val="clear" w:color="auto" w:fill="F0F0F0"/>
        </w:rPr>
      </w:pPr>
      <w:r>
        <w:t xml:space="preserve"> </w:t>
      </w:r>
    </w:p>
    <w:sectPr w:rsidR="0026596D">
      <w:headerReference w:type="default" r:id="rId61"/>
      <w:footerReference w:type="default" r:id="rId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1F" w:rsidRDefault="006B221F">
      <w:r>
        <w:separator/>
      </w:r>
    </w:p>
  </w:endnote>
  <w:endnote w:type="continuationSeparator" w:id="0">
    <w:p w:rsidR="006B221F" w:rsidRDefault="006B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6596D">
      <w:tblPrEx>
        <w:tblCellMar>
          <w:top w:w="0" w:type="dxa"/>
          <w:left w:w="0" w:type="dxa"/>
          <w:bottom w:w="0" w:type="dxa"/>
          <w:right w:w="0" w:type="dxa"/>
        </w:tblCellMar>
      </w:tblPrEx>
      <w:tc>
        <w:tcPr>
          <w:tcW w:w="3433" w:type="dxa"/>
          <w:tcBorders>
            <w:top w:val="nil"/>
            <w:left w:val="nil"/>
            <w:bottom w:val="nil"/>
            <w:right w:val="nil"/>
          </w:tcBorders>
        </w:tcPr>
        <w:p w:rsidR="0026596D" w:rsidRDefault="0026596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6596D" w:rsidRDefault="0026596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6596D" w:rsidRDefault="0026596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22B1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22B16">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1F" w:rsidRDefault="006B221F">
      <w:r>
        <w:separator/>
      </w:r>
    </w:p>
  </w:footnote>
  <w:footnote w:type="continuationSeparator" w:id="0">
    <w:p w:rsidR="006B221F" w:rsidRDefault="006B2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6D" w:rsidRDefault="0026596D">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РТ от 11 января 2010 г. N УП-4 "О представлении гражданами, претендующими на замещение…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DE"/>
    <w:rsid w:val="0026596D"/>
    <w:rsid w:val="006B221F"/>
    <w:rsid w:val="009E49DE"/>
    <w:rsid w:val="00C22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49A33C-37BC-4C79-B2ED-2941B692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4592220/1" TargetMode="External"/><Relationship Id="rId18" Type="http://schemas.openxmlformats.org/officeDocument/2006/relationships/hyperlink" Target="https://internet.garant.ru/document/redirect/22519323/133" TargetMode="External"/><Relationship Id="rId26" Type="http://schemas.openxmlformats.org/officeDocument/2006/relationships/hyperlink" Target="https://internet.garant.ru/document/redirect/22519323/13" TargetMode="External"/><Relationship Id="rId39" Type="http://schemas.openxmlformats.org/officeDocument/2006/relationships/hyperlink" Target="https://internet.garant.ru/document/redirect/407713880/32" TargetMode="External"/><Relationship Id="rId21" Type="http://schemas.openxmlformats.org/officeDocument/2006/relationships/hyperlink" Target="https://internet.garant.ru/document/redirect/34592220/4" TargetMode="External"/><Relationship Id="rId34" Type="http://schemas.openxmlformats.org/officeDocument/2006/relationships/hyperlink" Target="https://internet.garant.ru/document/redirect/22619232/0" TargetMode="External"/><Relationship Id="rId42" Type="http://schemas.openxmlformats.org/officeDocument/2006/relationships/hyperlink" Target="https://internet.garant.ru/document/redirect/196301/0" TargetMode="External"/><Relationship Id="rId47" Type="http://schemas.openxmlformats.org/officeDocument/2006/relationships/hyperlink" Target="https://internet.garant.ru/document/redirect/73704808/22" TargetMode="External"/><Relationship Id="rId50" Type="http://schemas.openxmlformats.org/officeDocument/2006/relationships/hyperlink" Target="https://internet.garant.ru/document/redirect/404943381/115" TargetMode="External"/><Relationship Id="rId55" Type="http://schemas.openxmlformats.org/officeDocument/2006/relationships/hyperlink" Target="https://internet.garant.ru/document/redirect/22519232/23" TargetMode="External"/><Relationship Id="rId63" Type="http://schemas.openxmlformats.org/officeDocument/2006/relationships/fontTable" Target="fontTable.xml"/><Relationship Id="rId7" Type="http://schemas.openxmlformats.org/officeDocument/2006/relationships/hyperlink" Target="https://internet.garant.ru/document/redirect/34592220/1" TargetMode="External"/><Relationship Id="rId2" Type="http://schemas.openxmlformats.org/officeDocument/2006/relationships/styles" Target="styles.xml"/><Relationship Id="rId16" Type="http://schemas.openxmlformats.org/officeDocument/2006/relationships/hyperlink" Target="https://internet.garant.ru/document/redirect/34592221/1" TargetMode="External"/><Relationship Id="rId29" Type="http://schemas.openxmlformats.org/officeDocument/2006/relationships/hyperlink" Target="https://internet.garant.ru/document/redirect/22589519/163" TargetMode="External"/><Relationship Id="rId11" Type="http://schemas.openxmlformats.org/officeDocument/2006/relationships/hyperlink" Target="https://internet.garant.ru/document/redirect/8126571/8" TargetMode="External"/><Relationship Id="rId24" Type="http://schemas.openxmlformats.org/officeDocument/2006/relationships/hyperlink" Target="https://internet.garant.ru/document/redirect/22519232/242" TargetMode="External"/><Relationship Id="rId32" Type="http://schemas.openxmlformats.org/officeDocument/2006/relationships/hyperlink" Target="https://internet.garant.ru/document/redirect/22519232/243" TargetMode="External"/><Relationship Id="rId37" Type="http://schemas.openxmlformats.org/officeDocument/2006/relationships/hyperlink" Target="https://internet.garant.ru/document/redirect/8224902/119" TargetMode="External"/><Relationship Id="rId40" Type="http://schemas.openxmlformats.org/officeDocument/2006/relationships/hyperlink" Target="https://internet.garant.ru/document/redirect/404943381/19" TargetMode="External"/><Relationship Id="rId45" Type="http://schemas.openxmlformats.org/officeDocument/2006/relationships/hyperlink" Target="https://internet.garant.ru/document/redirect/400852240/222" TargetMode="External"/><Relationship Id="rId53" Type="http://schemas.openxmlformats.org/officeDocument/2006/relationships/hyperlink" Target="https://internet.garant.ru/document/redirect/22519232/23" TargetMode="External"/><Relationship Id="rId58" Type="http://schemas.openxmlformats.org/officeDocument/2006/relationships/hyperlink" Target="https://internet.garant.ru/document/redirect/22519323/500"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internet.garant.ru/document/redirect/8255265/0" TargetMode="External"/><Relationship Id="rId14" Type="http://schemas.openxmlformats.org/officeDocument/2006/relationships/hyperlink" Target="https://internet.garant.ru/document/redirect/34592220/4" TargetMode="External"/><Relationship Id="rId22" Type="http://schemas.openxmlformats.org/officeDocument/2006/relationships/hyperlink" Target="https://internet.garant.ru/document/redirect/34692220/0" TargetMode="External"/><Relationship Id="rId27" Type="http://schemas.openxmlformats.org/officeDocument/2006/relationships/hyperlink" Target="https://internet.garant.ru/document/redirect/70681384/1000" TargetMode="External"/><Relationship Id="rId30" Type="http://schemas.openxmlformats.org/officeDocument/2006/relationships/hyperlink" Target="https://internet.garant.ru/document/redirect/407713880/31" TargetMode="External"/><Relationship Id="rId35" Type="http://schemas.openxmlformats.org/officeDocument/2006/relationships/hyperlink" Target="https://internet.garant.ru/document/redirect/22519322/18" TargetMode="External"/><Relationship Id="rId43" Type="http://schemas.openxmlformats.org/officeDocument/2006/relationships/hyperlink" Target="https://internet.garant.ru/document/redirect/407713880/33" TargetMode="External"/><Relationship Id="rId48" Type="http://schemas.openxmlformats.org/officeDocument/2006/relationships/hyperlink" Target="https://internet.garant.ru/document/redirect/22587141/114" TargetMode="External"/><Relationship Id="rId56" Type="http://schemas.openxmlformats.org/officeDocument/2006/relationships/hyperlink" Target="https://internet.garant.ru/document/redirect/22519323/400" TargetMode="External"/><Relationship Id="rId64" Type="http://schemas.openxmlformats.org/officeDocument/2006/relationships/theme" Target="theme/theme1.xml"/><Relationship Id="rId8" Type="http://schemas.openxmlformats.org/officeDocument/2006/relationships/hyperlink" Target="https://internet.garant.ru/document/redirect/34592220/4" TargetMode="External"/><Relationship Id="rId51" Type="http://schemas.openxmlformats.org/officeDocument/2006/relationships/hyperlink" Target="https://internet.garant.ru/document/redirect/22519232/23" TargetMode="External"/><Relationship Id="rId3" Type="http://schemas.openxmlformats.org/officeDocument/2006/relationships/settings" Target="settings.xml"/><Relationship Id="rId12" Type="http://schemas.openxmlformats.org/officeDocument/2006/relationships/hyperlink" Target="https://internet.garant.ru/document/redirect/195553/0" TargetMode="External"/><Relationship Id="rId17" Type="http://schemas.openxmlformats.org/officeDocument/2006/relationships/hyperlink" Target="https://internet.garant.ru/document/redirect/22519232/23" TargetMode="External"/><Relationship Id="rId25" Type="http://schemas.openxmlformats.org/officeDocument/2006/relationships/hyperlink" Target="https://internet.garant.ru/document/redirect/22519232/71" TargetMode="External"/><Relationship Id="rId33" Type="http://schemas.openxmlformats.org/officeDocument/2006/relationships/hyperlink" Target="https://internet.garant.ru/document/redirect/22519232/7" TargetMode="External"/><Relationship Id="rId38" Type="http://schemas.openxmlformats.org/officeDocument/2006/relationships/hyperlink" Target="https://internet.garant.ru/document/redirect/8224902/812" TargetMode="External"/><Relationship Id="rId46" Type="http://schemas.openxmlformats.org/officeDocument/2006/relationships/hyperlink" Target="https://internet.garant.ru/document/redirect/22589519/112" TargetMode="External"/><Relationship Id="rId59" Type="http://schemas.openxmlformats.org/officeDocument/2006/relationships/hyperlink" Target="https://internet.garant.ru/document/redirect/22519232/23" TargetMode="External"/><Relationship Id="rId20" Type="http://schemas.openxmlformats.org/officeDocument/2006/relationships/hyperlink" Target="https://internet.garant.ru/document/redirect/34592220/1" TargetMode="External"/><Relationship Id="rId41" Type="http://schemas.openxmlformats.org/officeDocument/2006/relationships/hyperlink" Target="https://internet.garant.ru/document/redirect/196301/1000" TargetMode="External"/><Relationship Id="rId54" Type="http://schemas.openxmlformats.org/officeDocument/2006/relationships/hyperlink" Target="https://internet.garant.ru/document/redirect/22519323/30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34692220/0" TargetMode="External"/><Relationship Id="rId23" Type="http://schemas.openxmlformats.org/officeDocument/2006/relationships/hyperlink" Target="https://internet.garant.ru/document/redirect/34592221/100" TargetMode="External"/><Relationship Id="rId28" Type="http://schemas.openxmlformats.org/officeDocument/2006/relationships/hyperlink" Target="https://internet.garant.ru/document/redirect/400852240/221" TargetMode="External"/><Relationship Id="rId36" Type="http://schemas.openxmlformats.org/officeDocument/2006/relationships/hyperlink" Target="https://internet.garant.ru/document/redirect/73704808/21" TargetMode="External"/><Relationship Id="rId49" Type="http://schemas.openxmlformats.org/officeDocument/2006/relationships/hyperlink" Target="https://internet.garant.ru/document/redirect/407713880/34" TargetMode="External"/><Relationship Id="rId57" Type="http://schemas.openxmlformats.org/officeDocument/2006/relationships/hyperlink" Target="https://internet.garant.ru/document/redirect/22519232/23" TargetMode="External"/><Relationship Id="rId10" Type="http://schemas.openxmlformats.org/officeDocument/2006/relationships/hyperlink" Target="https://internet.garant.ru/document/redirect/34592221/0" TargetMode="External"/><Relationship Id="rId31" Type="http://schemas.openxmlformats.org/officeDocument/2006/relationships/hyperlink" Target="https://internet.garant.ru/document/redirect/404943381/17" TargetMode="External"/><Relationship Id="rId44" Type="http://schemas.openxmlformats.org/officeDocument/2006/relationships/hyperlink" Target="https://internet.garant.ru/document/redirect/404943381/111" TargetMode="External"/><Relationship Id="rId52" Type="http://schemas.openxmlformats.org/officeDocument/2006/relationships/hyperlink" Target="https://internet.garant.ru/document/redirect/22519323/200" TargetMode="External"/><Relationship Id="rId60" Type="http://schemas.openxmlformats.org/officeDocument/2006/relationships/hyperlink" Target="https://internet.garant.ru/document/redirect/22519323/600" TargetMode="External"/><Relationship Id="rId4" Type="http://schemas.openxmlformats.org/officeDocument/2006/relationships/webSettings" Target="webSettings.xml"/><Relationship Id="rId9" Type="http://schemas.openxmlformats.org/officeDocument/2006/relationships/hyperlink" Target="https://internet.garant.ru/document/redirect/34692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2024-02-20T14:36:00Z</dcterms:created>
  <dcterms:modified xsi:type="dcterms:W3CDTF">2024-02-20T14:36:00Z</dcterms:modified>
</cp:coreProperties>
</file>